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6C417" w14:textId="77777777" w:rsidR="005075F5" w:rsidRPr="00642735" w:rsidRDefault="005075F5" w:rsidP="005075F5">
      <w:pPr>
        <w:jc w:val="center"/>
        <w:rPr>
          <w:rFonts w:cstheme="minorHAnsi"/>
          <w:b/>
          <w:bCs/>
          <w:sz w:val="18"/>
          <w:szCs w:val="18"/>
        </w:rPr>
      </w:pPr>
      <w:r w:rsidRPr="00642735">
        <w:rPr>
          <w:rFonts w:cstheme="minorHAnsi"/>
          <w:b/>
          <w:bCs/>
          <w:sz w:val="18"/>
          <w:szCs w:val="18"/>
        </w:rPr>
        <w:t>KLAUZULA INFORMACYJNA dla kandydata</w:t>
      </w:r>
    </w:p>
    <w:p w14:paraId="602D68AA" w14:textId="77777777" w:rsidR="005075F5" w:rsidRPr="00642735" w:rsidRDefault="005075F5" w:rsidP="005075F5">
      <w:pPr>
        <w:ind w:firstLine="708"/>
        <w:jc w:val="both"/>
        <w:rPr>
          <w:rFonts w:cstheme="minorHAnsi"/>
          <w:sz w:val="18"/>
          <w:szCs w:val="18"/>
        </w:rPr>
      </w:pPr>
      <w:r w:rsidRPr="00642735">
        <w:rPr>
          <w:rFonts w:cstheme="minorHAnsi"/>
          <w:sz w:val="18"/>
          <w:szCs w:val="18"/>
        </w:rPr>
        <w:t>Realizując obowiązek informacyjny, o którym mowa w art. 13 Rozporządzenia Parlamentu Europejskiego i Rady (UE) 2016/679 z dnia 27 kwietnia 2016 r. w sprawie ochrony osób fizycznych w związku z przetwarzaniem danych osobowych i w sprawie swobodnego przepływu takich danych oraz uchylenia dyrektywy 95/46/WE (RODO) informujemy o zasadach przetwarzania Pani/Pana danych osobowych oraz o przysługujących Pani/Panu prawach z tym związanych.</w:t>
      </w:r>
    </w:p>
    <w:p w14:paraId="49153872" w14:textId="77777777" w:rsidR="005075F5" w:rsidRPr="00642735" w:rsidRDefault="005075F5" w:rsidP="005075F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642735">
        <w:rPr>
          <w:rFonts w:asciiTheme="minorHAnsi" w:hAnsiTheme="minorHAnsi" w:cstheme="minorHAnsi"/>
          <w:sz w:val="18"/>
          <w:szCs w:val="18"/>
        </w:rPr>
        <w:t xml:space="preserve">Administratorem Pani/Pana danych jest Polska Opera Królewska, z siedzibą w Warszawie (kod pocztowy 00-695), ul. Nowogrodzka 49, tel. 22 511 59 00, email </w:t>
      </w:r>
      <w:hyperlink r:id="rId5" w:history="1">
        <w:r w:rsidRPr="00642735">
          <w:rPr>
            <w:rStyle w:val="Hipercze"/>
            <w:rFonts w:asciiTheme="minorHAnsi" w:hAnsiTheme="minorHAnsi" w:cstheme="minorHAnsi"/>
            <w:sz w:val="18"/>
            <w:szCs w:val="18"/>
          </w:rPr>
          <w:t>sekretariat@operakrolewska.pl</w:t>
        </w:r>
      </w:hyperlink>
      <w:r w:rsidRPr="00642735">
        <w:rPr>
          <w:rFonts w:asciiTheme="minorHAnsi" w:hAnsiTheme="minorHAnsi" w:cstheme="minorHAnsi"/>
          <w:sz w:val="18"/>
          <w:szCs w:val="18"/>
        </w:rPr>
        <w:t xml:space="preserve">, </w:t>
      </w:r>
      <w:hyperlink r:id="rId6" w:history="1">
        <w:r w:rsidRPr="00642735">
          <w:rPr>
            <w:rStyle w:val="Hipercze"/>
            <w:rFonts w:asciiTheme="minorHAnsi" w:hAnsiTheme="minorHAnsi" w:cstheme="minorHAnsi"/>
            <w:sz w:val="18"/>
            <w:szCs w:val="18"/>
          </w:rPr>
          <w:t>www.operakrolewska.pl</w:t>
        </w:r>
      </w:hyperlink>
      <w:r w:rsidRPr="00642735">
        <w:rPr>
          <w:rFonts w:asciiTheme="minorHAnsi" w:hAnsiTheme="minorHAnsi" w:cstheme="minorHAnsi"/>
          <w:sz w:val="18"/>
          <w:szCs w:val="18"/>
        </w:rPr>
        <w:t xml:space="preserve"> reprezentowana przez Dyrektora. </w:t>
      </w:r>
    </w:p>
    <w:p w14:paraId="4E233C76" w14:textId="77777777" w:rsidR="005075F5" w:rsidRPr="00642735" w:rsidRDefault="005075F5" w:rsidP="005075F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642735">
        <w:rPr>
          <w:rFonts w:asciiTheme="minorHAnsi" w:hAnsiTheme="minorHAnsi" w:cstheme="minorHAnsi"/>
          <w:sz w:val="18"/>
          <w:szCs w:val="18"/>
          <w:lang w:eastAsia="pl-PL"/>
        </w:rPr>
        <w:t>Ma Pani/Pan prawo do dostępu do swoich danych osobowych, do ich sprostowania, żądania ich usunięcia lub wniesienia sprzeciwu wobec przetwarzania danych, ograniczenia przetwarzania danych, a także do ich przenoszenia.</w:t>
      </w:r>
    </w:p>
    <w:p w14:paraId="38D36CE9" w14:textId="77777777" w:rsidR="005075F5" w:rsidRPr="00642735" w:rsidRDefault="005075F5" w:rsidP="005075F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42735">
        <w:rPr>
          <w:rFonts w:asciiTheme="minorHAnsi" w:hAnsiTheme="minorHAnsi" w:cstheme="minorHAnsi"/>
          <w:sz w:val="18"/>
          <w:szCs w:val="18"/>
          <w:lang w:eastAsia="pl-PL"/>
        </w:rPr>
        <w:t>Jeżeli uzna Pani/Pan, że dane osobowe będą przetwarzane niezgodnie z wymogami prawa ma Pani/Pan prawo wnieść skargę do organu nadzorczego, którym jest Prezes Urzędu Ochrony Danych Osobowych.</w:t>
      </w:r>
    </w:p>
    <w:p w14:paraId="2205EBA8" w14:textId="77777777" w:rsidR="005075F5" w:rsidRPr="00642735" w:rsidRDefault="005075F5" w:rsidP="005075F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642735">
        <w:rPr>
          <w:rFonts w:asciiTheme="minorHAnsi" w:hAnsiTheme="minorHAnsi" w:cstheme="minorHAnsi"/>
          <w:sz w:val="18"/>
          <w:szCs w:val="18"/>
          <w:lang w:eastAsia="pl-PL"/>
        </w:rPr>
        <w:t xml:space="preserve">Pani/Pana dane osobowe będą przetwarzane w celu realizacji procesu rekrutacyjnego. </w:t>
      </w:r>
    </w:p>
    <w:p w14:paraId="582E4AAC" w14:textId="77777777" w:rsidR="005075F5" w:rsidRPr="00642735" w:rsidRDefault="005075F5" w:rsidP="005075F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642735">
        <w:rPr>
          <w:rFonts w:asciiTheme="minorHAnsi" w:hAnsiTheme="minorHAnsi" w:cstheme="minorHAnsi"/>
          <w:sz w:val="18"/>
          <w:szCs w:val="18"/>
          <w:lang w:eastAsia="pl-PL"/>
        </w:rPr>
        <w:t>Pani/Pana dane osobowe będą przechowywane przez czas niezbędny do przeprowadzenia rekrutacji.</w:t>
      </w:r>
    </w:p>
    <w:p w14:paraId="02F37CA2" w14:textId="77777777" w:rsidR="005075F5" w:rsidRPr="00642735" w:rsidRDefault="005075F5" w:rsidP="005075F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42735">
        <w:rPr>
          <w:rFonts w:asciiTheme="minorHAnsi" w:hAnsiTheme="minorHAnsi" w:cstheme="minorHAnsi"/>
          <w:sz w:val="18"/>
          <w:szCs w:val="18"/>
          <w:lang w:eastAsia="pl-PL"/>
        </w:rPr>
        <w:t>Pani/Pana dane osobowe będą przetwarzane w sposób częściowo zautomatyzowany, ponieważ będziemy w pewnym stopniu je przetwarzać na zasobach komputerowych. Jednakże w ramach przetwarzania danych nie stosujemy metod polegających na zautomatyzowanym podejmowaniu decyzji, w tym profilowania.</w:t>
      </w:r>
    </w:p>
    <w:p w14:paraId="520105A7" w14:textId="77777777" w:rsidR="005075F5" w:rsidRPr="00642735" w:rsidRDefault="005075F5" w:rsidP="005075F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642735">
        <w:rPr>
          <w:rFonts w:asciiTheme="minorHAnsi" w:hAnsiTheme="minorHAnsi" w:cstheme="minorHAnsi"/>
          <w:sz w:val="18"/>
          <w:szCs w:val="18"/>
          <w:lang w:eastAsia="pl-PL"/>
        </w:rPr>
        <w:t>Podanie przez Panią/Pana danych jest dobrowolne, jednak jest ono konieczne dla realizacji współpracy.</w:t>
      </w:r>
    </w:p>
    <w:p w14:paraId="0C42B75B" w14:textId="77777777" w:rsidR="005075F5" w:rsidRPr="00642735" w:rsidRDefault="005075F5" w:rsidP="005075F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642735">
        <w:rPr>
          <w:rFonts w:asciiTheme="minorHAnsi" w:hAnsiTheme="minorHAnsi" w:cstheme="minorHAnsi"/>
          <w:sz w:val="18"/>
          <w:szCs w:val="18"/>
          <w:lang w:eastAsia="pl-PL"/>
        </w:rPr>
        <w:t>Pani/Pana danych nie będą przekazywane do państw trzecich.</w:t>
      </w:r>
    </w:p>
    <w:p w14:paraId="7680E6D0" w14:textId="77777777" w:rsidR="005075F5" w:rsidRPr="00642735" w:rsidRDefault="005075F5" w:rsidP="005075F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642735">
        <w:rPr>
          <w:rFonts w:asciiTheme="minorHAnsi" w:hAnsiTheme="minorHAnsi" w:cstheme="minorHAnsi"/>
          <w:sz w:val="18"/>
          <w:szCs w:val="18"/>
        </w:rPr>
        <w:t xml:space="preserve">Pytania związane z ochroną danych osobowych należy kierować do Inspektora Ochrony Danych Osobowych: </w:t>
      </w:r>
      <w:hyperlink r:id="rId7" w:history="1">
        <w:r w:rsidRPr="00642735">
          <w:rPr>
            <w:rStyle w:val="Hipercze"/>
            <w:rFonts w:asciiTheme="minorHAnsi" w:hAnsiTheme="minorHAnsi" w:cstheme="minorHAnsi"/>
            <w:sz w:val="18"/>
            <w:szCs w:val="18"/>
          </w:rPr>
          <w:t>iod@operakrolewska.pl</w:t>
        </w:r>
      </w:hyperlink>
    </w:p>
    <w:p w14:paraId="4A23A1B6" w14:textId="77777777" w:rsidR="005075F5" w:rsidRPr="00642735" w:rsidRDefault="005075F5" w:rsidP="005075F5">
      <w:pPr>
        <w:ind w:left="426"/>
        <w:jc w:val="both"/>
        <w:rPr>
          <w:rFonts w:cstheme="minorHAnsi"/>
          <w:sz w:val="18"/>
          <w:szCs w:val="18"/>
        </w:rPr>
      </w:pPr>
    </w:p>
    <w:p w14:paraId="53FFAF8A" w14:textId="77777777" w:rsidR="005075F5" w:rsidRPr="00642735" w:rsidRDefault="005075F5" w:rsidP="005075F5">
      <w:pPr>
        <w:jc w:val="both"/>
        <w:rPr>
          <w:rFonts w:cstheme="minorHAnsi"/>
          <w:sz w:val="18"/>
          <w:szCs w:val="18"/>
        </w:rPr>
      </w:pPr>
    </w:p>
    <w:p w14:paraId="12FE149B" w14:textId="77777777" w:rsidR="005075F5" w:rsidRPr="00642735" w:rsidRDefault="005075F5" w:rsidP="005075F5">
      <w:pPr>
        <w:jc w:val="right"/>
        <w:rPr>
          <w:rFonts w:cstheme="minorHAnsi"/>
          <w:sz w:val="18"/>
          <w:szCs w:val="18"/>
        </w:rPr>
      </w:pPr>
      <w:r w:rsidRPr="00642735">
        <w:rPr>
          <w:rFonts w:cstheme="minorHAnsi"/>
          <w:sz w:val="18"/>
          <w:szCs w:val="18"/>
        </w:rPr>
        <w:t>................................................</w:t>
      </w:r>
    </w:p>
    <w:p w14:paraId="38693F1F" w14:textId="77777777" w:rsidR="005075F5" w:rsidRPr="00642735" w:rsidRDefault="005075F5" w:rsidP="005075F5">
      <w:pPr>
        <w:ind w:left="5664"/>
        <w:jc w:val="right"/>
        <w:rPr>
          <w:rFonts w:cstheme="minorHAnsi"/>
          <w:sz w:val="18"/>
          <w:szCs w:val="18"/>
        </w:rPr>
      </w:pPr>
      <w:r w:rsidRPr="00642735">
        <w:rPr>
          <w:rFonts w:cstheme="minorHAnsi"/>
          <w:sz w:val="18"/>
          <w:szCs w:val="18"/>
        </w:rPr>
        <w:t>(przyjęłam/</w:t>
      </w:r>
      <w:proofErr w:type="spellStart"/>
      <w:r w:rsidRPr="00642735">
        <w:rPr>
          <w:rFonts w:cstheme="minorHAnsi"/>
          <w:sz w:val="18"/>
          <w:szCs w:val="18"/>
        </w:rPr>
        <w:t>łem</w:t>
      </w:r>
      <w:proofErr w:type="spellEnd"/>
      <w:r w:rsidRPr="00642735">
        <w:rPr>
          <w:rFonts w:cstheme="minorHAnsi"/>
          <w:sz w:val="18"/>
          <w:szCs w:val="18"/>
        </w:rPr>
        <w:t xml:space="preserve"> do wiadomości)</w:t>
      </w:r>
    </w:p>
    <w:p w14:paraId="38A766AC" w14:textId="77777777" w:rsidR="00DF7E9C" w:rsidRDefault="00DF7E9C">
      <w:bookmarkStart w:id="0" w:name="_GoBack"/>
      <w:bookmarkEnd w:id="0"/>
    </w:p>
    <w:sectPr w:rsidR="00DF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245EB"/>
    <w:multiLevelType w:val="multilevel"/>
    <w:tmpl w:val="C8EEDE3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F5"/>
    <w:rsid w:val="005075F5"/>
    <w:rsid w:val="00D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DF9C"/>
  <w15:chartTrackingRefBased/>
  <w15:docId w15:val="{9A71AE61-1CD3-4992-B7EC-B11C70FB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5F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75F5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perakrolew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rakrolewska.pl" TargetMode="External"/><Relationship Id="rId5" Type="http://schemas.openxmlformats.org/officeDocument/2006/relationships/hyperlink" Target="mailto:sekretariat@operakrolews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Aleksandra Różycka</cp:lastModifiedBy>
  <cp:revision>1</cp:revision>
  <dcterms:created xsi:type="dcterms:W3CDTF">2018-09-17T08:30:00Z</dcterms:created>
  <dcterms:modified xsi:type="dcterms:W3CDTF">2018-09-17T08:31:00Z</dcterms:modified>
</cp:coreProperties>
</file>